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DD" w:rsidRDefault="00BD71CA" w:rsidP="00F205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RISK ASSESSMENT </w:t>
      </w:r>
      <w:r w:rsidR="00DE2594">
        <w:rPr>
          <w:b/>
          <w:sz w:val="32"/>
          <w:szCs w:val="32"/>
        </w:rPr>
        <w:t>POLICY.</w:t>
      </w:r>
    </w:p>
    <w:p w:rsidR="00AE39DD" w:rsidRDefault="00F2055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981700" cy="476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BA3" w:rsidRPr="00F20555" w:rsidRDefault="00BD71CA" w:rsidP="00F20555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Cowling Preschool believes that the health and safety of children is of paramount importance. We assess and control measures where possible to reduce or eliminate risk.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9pt;width:471pt;height:3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" strokecolor="red" strokeweight="1.5pt">
                <v:textbox>
                  <w:txbxContent>
                    <w:p w:rsidR="00951BA3" w:rsidRPr="00F20555" w:rsidRDefault="00BD71CA" w:rsidP="00F20555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Cowling Preschool believes that the health and safety of children is of paramount importance. We assess and control measures where possible to reduce or eliminate risk.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51BA3" w:rsidRPr="00F20555" w:rsidRDefault="00951BA3">
      <w:r>
        <w:t xml:space="preserve">   </w:t>
      </w:r>
    </w:p>
    <w:p w:rsidR="00F20555" w:rsidRDefault="00951BA3" w:rsidP="00F20555">
      <w:pPr>
        <w:jc w:val="center"/>
        <w:rPr>
          <w:b/>
          <w:sz w:val="28"/>
          <w:szCs w:val="28"/>
        </w:rPr>
      </w:pPr>
      <w:r w:rsidRPr="00F20555">
        <w:rPr>
          <w:b/>
          <w:sz w:val="28"/>
          <w:szCs w:val="28"/>
        </w:rPr>
        <w:t>Policy Statement.</w:t>
      </w:r>
    </w:p>
    <w:p w:rsidR="00BD71CA" w:rsidRDefault="00BD71CA" w:rsidP="00BD71CA">
      <w:pPr>
        <w:rPr>
          <w:sz w:val="24"/>
          <w:szCs w:val="24"/>
        </w:rPr>
      </w:pPr>
      <w:r>
        <w:rPr>
          <w:sz w:val="24"/>
          <w:szCs w:val="24"/>
        </w:rPr>
        <w:t>We make our setting a safe and healthy</w:t>
      </w:r>
      <w:r w:rsidR="00FE5F4B">
        <w:rPr>
          <w:sz w:val="24"/>
          <w:szCs w:val="24"/>
        </w:rPr>
        <w:t xml:space="preserve"> place for children, staff and volunteers by assessing and minimising the hazards and risks to enable the children to thrive in a healthy and safe environment.</w:t>
      </w:r>
    </w:p>
    <w:p w:rsidR="00FE5F4B" w:rsidRDefault="00FE5F4B" w:rsidP="00BD71CA">
      <w:pPr>
        <w:rPr>
          <w:sz w:val="24"/>
          <w:szCs w:val="24"/>
        </w:rPr>
      </w:pPr>
    </w:p>
    <w:p w:rsidR="00FE5F4B" w:rsidRDefault="00FE5F4B" w:rsidP="00BD71CA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Procedures.</w:t>
      </w:r>
    </w:p>
    <w:p w:rsidR="00FE5F4B" w:rsidRDefault="00FE5F4B" w:rsidP="00BD71CA">
      <w:pPr>
        <w:rPr>
          <w:sz w:val="24"/>
          <w:szCs w:val="24"/>
        </w:rPr>
      </w:pPr>
      <w:r>
        <w:rPr>
          <w:sz w:val="24"/>
          <w:szCs w:val="24"/>
        </w:rPr>
        <w:t>Our risk assessment process covers both adults and children, and includes:</w:t>
      </w:r>
    </w:p>
    <w:p w:rsidR="00FE5F4B" w:rsidRDefault="00FE5F4B" w:rsidP="00FE5F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Checking for and noting hazards and risks indoors and outside and in our premises and activities.</w:t>
      </w:r>
    </w:p>
    <w:p w:rsidR="00FE5F4B" w:rsidRDefault="00FE5F4B" w:rsidP="00FE5F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Assessing the level of risk and who may be affected;</w:t>
      </w:r>
    </w:p>
    <w:p w:rsidR="00FE5F4B" w:rsidRDefault="00FE5F4B" w:rsidP="00FE5F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Deciding which areas need attention.</w:t>
      </w:r>
    </w:p>
    <w:p w:rsidR="00FE5F4B" w:rsidRDefault="00FE5F4B" w:rsidP="00FE5F4B">
      <w:pPr>
        <w:rPr>
          <w:sz w:val="24"/>
          <w:szCs w:val="24"/>
        </w:rPr>
      </w:pPr>
      <w:r>
        <w:rPr>
          <w:sz w:val="24"/>
          <w:szCs w:val="24"/>
        </w:rPr>
        <w:t>Where more than five staff and volunteers are employed the risk assessment is written and reviewed regularly.</w:t>
      </w:r>
    </w:p>
    <w:p w:rsidR="00FE5F4B" w:rsidRDefault="00FE5F4B" w:rsidP="00FE5F4B">
      <w:pPr>
        <w:rPr>
          <w:sz w:val="24"/>
          <w:szCs w:val="24"/>
        </w:rPr>
      </w:pPr>
      <w:r>
        <w:rPr>
          <w:sz w:val="24"/>
          <w:szCs w:val="24"/>
        </w:rPr>
        <w:t xml:space="preserve">We maintain lists of health and safety issues, which are checked daily before the session begins as well as those </w:t>
      </w:r>
      <w:r w:rsidR="00CD2777">
        <w:rPr>
          <w:sz w:val="24"/>
          <w:szCs w:val="24"/>
        </w:rPr>
        <w:t>that are checked on a</w:t>
      </w:r>
      <w:r>
        <w:rPr>
          <w:sz w:val="24"/>
          <w:szCs w:val="24"/>
        </w:rPr>
        <w:t xml:space="preserve"> termly </w:t>
      </w:r>
      <w:r w:rsidR="00CD2777">
        <w:rPr>
          <w:sz w:val="24"/>
          <w:szCs w:val="24"/>
        </w:rPr>
        <w:t xml:space="preserve">and annual </w:t>
      </w:r>
      <w:bookmarkStart w:id="0" w:name="_GoBack"/>
      <w:bookmarkEnd w:id="0"/>
      <w:r>
        <w:rPr>
          <w:sz w:val="24"/>
          <w:szCs w:val="24"/>
        </w:rPr>
        <w:t>basis when a full risk assessment is carried out.</w:t>
      </w:r>
    </w:p>
    <w:p w:rsidR="00FE5F4B" w:rsidRPr="00730FB9" w:rsidRDefault="00730FB9" w:rsidP="00730FB9">
      <w:pPr>
        <w:rPr>
          <w:sz w:val="24"/>
          <w:szCs w:val="24"/>
        </w:rPr>
      </w:pPr>
      <w:r>
        <w:rPr>
          <w:sz w:val="24"/>
          <w:szCs w:val="24"/>
        </w:rPr>
        <w:t>Our risk assessment ask the following questions:</w:t>
      </w:r>
    </w:p>
    <w:p w:rsidR="00FE5F4B" w:rsidRDefault="00FE5F4B" w:rsidP="00FE5F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Identification of risk: Where is it and what is it?</w:t>
      </w:r>
    </w:p>
    <w:p w:rsidR="00FE5F4B" w:rsidRDefault="00FE5F4B" w:rsidP="00FE5F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Who is at risk: Children, staff, parents, volunteers?</w:t>
      </w:r>
    </w:p>
    <w:p w:rsidR="00FE5F4B" w:rsidRDefault="00FE5F4B" w:rsidP="00FE5F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Assessment as to the level of risk as high, medium or low. This is both the likelihood of it happening, as well as the possible impact if it did.</w:t>
      </w:r>
    </w:p>
    <w:p w:rsidR="00FE5F4B" w:rsidRDefault="00FE5F4B" w:rsidP="00FE5F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Control measures to reduce/eliminate risk: what will you need to do, or ensure others will do, in order to reduce that risk?</w:t>
      </w:r>
    </w:p>
    <w:p w:rsidR="00FE5F4B" w:rsidRPr="00FE5F4B" w:rsidRDefault="00FE5F4B" w:rsidP="00FE5F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Monitoring and review: How do you know if what you have said is working, or is thorough enough? If it is not working, it will need to be amended or maybe there is a better solution.</w:t>
      </w:r>
    </w:p>
    <w:p w:rsidR="00C94F5D" w:rsidRDefault="00C94F5D" w:rsidP="00F20555">
      <w:pPr>
        <w:jc w:val="center"/>
        <w:rPr>
          <w:b/>
          <w:sz w:val="28"/>
          <w:szCs w:val="28"/>
        </w:rPr>
      </w:pPr>
    </w:p>
    <w:p w:rsidR="00C94F5D" w:rsidRPr="00C94F5D" w:rsidRDefault="00C94F5D" w:rsidP="00C94F5D">
      <w:pPr>
        <w:rPr>
          <w:sz w:val="24"/>
          <w:szCs w:val="24"/>
        </w:rPr>
      </w:pPr>
    </w:p>
    <w:p w:rsidR="00FC4FA0" w:rsidRDefault="00FC4FA0" w:rsidP="00FC4FA0">
      <w:pPr>
        <w:pStyle w:val="ListParagraph"/>
        <w:rPr>
          <w:sz w:val="24"/>
          <w:szCs w:val="24"/>
        </w:rPr>
      </w:pPr>
    </w:p>
    <w:p w:rsidR="00FC4FA0" w:rsidRDefault="00FC4FA0" w:rsidP="00FC4FA0">
      <w:pPr>
        <w:pStyle w:val="ListParagraph"/>
        <w:rPr>
          <w:sz w:val="24"/>
          <w:szCs w:val="24"/>
        </w:rPr>
      </w:pPr>
    </w:p>
    <w:p w:rsidR="00FC4FA0" w:rsidRDefault="000537EA" w:rsidP="00FC4FA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This policy w</w:t>
      </w:r>
      <w:r w:rsidR="00F20555">
        <w:rPr>
          <w:b/>
          <w:sz w:val="24"/>
          <w:szCs w:val="24"/>
        </w:rPr>
        <w:t xml:space="preserve">as adopted on                             </w:t>
      </w:r>
      <w:r>
        <w:rPr>
          <w:b/>
          <w:sz w:val="24"/>
          <w:szCs w:val="24"/>
        </w:rPr>
        <w:t xml:space="preserve">                                     .………………………………….......</w:t>
      </w:r>
    </w:p>
    <w:p w:rsidR="000537EA" w:rsidRDefault="000537EA" w:rsidP="00FC4FA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to be reviewed                                                                               ...…………………………………….</w:t>
      </w:r>
    </w:p>
    <w:p w:rsidR="000537EA" w:rsidRDefault="000537EA" w:rsidP="00FC4FA0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 on behalf of the management committee                           …………………………………………</w:t>
      </w:r>
    </w:p>
    <w:p w:rsidR="000537EA" w:rsidRDefault="000537EA" w:rsidP="00FC4FA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signatory                                                                                  …………………………………………</w:t>
      </w:r>
    </w:p>
    <w:p w:rsidR="000537EA" w:rsidRPr="000537EA" w:rsidRDefault="000537EA" w:rsidP="00FC4FA0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Role of signatory (e.g. Chair/owner)                                                  …………………………………………</w:t>
      </w:r>
    </w:p>
    <w:p w:rsidR="00951BA3" w:rsidRPr="00951BA3" w:rsidRDefault="00951BA3">
      <w:pPr>
        <w:rPr>
          <w:sz w:val="24"/>
          <w:szCs w:val="24"/>
        </w:rPr>
      </w:pPr>
    </w:p>
    <w:p w:rsidR="00951BA3" w:rsidRPr="00951BA3" w:rsidRDefault="00951BA3">
      <w:pPr>
        <w:rPr>
          <w:sz w:val="24"/>
          <w:szCs w:val="24"/>
        </w:rPr>
      </w:pPr>
    </w:p>
    <w:sectPr w:rsidR="00951BA3" w:rsidRPr="00951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11AC"/>
    <w:multiLevelType w:val="hybridMultilevel"/>
    <w:tmpl w:val="3A149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E70D0"/>
    <w:multiLevelType w:val="hybridMultilevel"/>
    <w:tmpl w:val="ED768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66921"/>
    <w:multiLevelType w:val="hybridMultilevel"/>
    <w:tmpl w:val="AEDEF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721E43"/>
    <w:multiLevelType w:val="hybridMultilevel"/>
    <w:tmpl w:val="C748A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A3"/>
    <w:rsid w:val="000537EA"/>
    <w:rsid w:val="002622C1"/>
    <w:rsid w:val="004F4EC6"/>
    <w:rsid w:val="00730FB9"/>
    <w:rsid w:val="007F0E29"/>
    <w:rsid w:val="00951BA3"/>
    <w:rsid w:val="00A04B04"/>
    <w:rsid w:val="00AE39DD"/>
    <w:rsid w:val="00BD71CA"/>
    <w:rsid w:val="00C94F5D"/>
    <w:rsid w:val="00CD2777"/>
    <w:rsid w:val="00DE2594"/>
    <w:rsid w:val="00E107F2"/>
    <w:rsid w:val="00E345A5"/>
    <w:rsid w:val="00F20555"/>
    <w:rsid w:val="00FC4FA0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6538"/>
  <w15:chartTrackingRefBased/>
  <w15:docId w15:val="{8EB4C077-51BE-4AAB-8970-9F2AE6ED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 Preschool</dc:creator>
  <cp:keywords/>
  <dc:description/>
  <cp:lastModifiedBy>Cowling Preschool</cp:lastModifiedBy>
  <cp:revision>4</cp:revision>
  <dcterms:created xsi:type="dcterms:W3CDTF">2017-01-26T19:10:00Z</dcterms:created>
  <dcterms:modified xsi:type="dcterms:W3CDTF">2017-03-02T13:05:00Z</dcterms:modified>
</cp:coreProperties>
</file>