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B35B41" w:rsidP="00F20555">
      <w:pPr>
        <w:jc w:val="center"/>
        <w:rPr>
          <w:b/>
          <w:sz w:val="32"/>
          <w:szCs w:val="32"/>
        </w:rPr>
      </w:pPr>
      <w:r>
        <w:rPr>
          <w:b/>
          <w:sz w:val="32"/>
          <w:szCs w:val="32"/>
        </w:rPr>
        <w:t xml:space="preserve">FIRST AID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598170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52450"/>
                        </a:xfrm>
                        <a:prstGeom prst="rect">
                          <a:avLst/>
                        </a:prstGeom>
                        <a:solidFill>
                          <a:srgbClr val="FFFFFF"/>
                        </a:solidFill>
                        <a:ln w="19050">
                          <a:solidFill>
                            <a:srgbClr val="FF0000"/>
                          </a:solidFill>
                          <a:miter lim="800000"/>
                          <a:headEnd/>
                          <a:tailEnd/>
                        </a:ln>
                      </wps:spPr>
                      <wps:txbx>
                        <w:txbxContent>
                          <w:p w:rsidR="00951BA3" w:rsidRPr="00F20555" w:rsidRDefault="00B35B41" w:rsidP="00F20555">
                            <w:pPr>
                              <w:jc w:val="center"/>
                              <w:rPr>
                                <w:color w:val="FF0000"/>
                                <w:sz w:val="24"/>
                                <w:szCs w:val="24"/>
                              </w:rPr>
                            </w:pPr>
                            <w:r w:rsidRPr="00B35B41">
                              <w:rPr>
                                <w:color w:val="FF0000"/>
                                <w:sz w:val="24"/>
                                <w:szCs w:val="24"/>
                              </w:rPr>
                              <w:t>Cowling Preschool promotes the good health of children, and takes necessary steps to prevent the spread of infection, and take appropriate action when children are 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471pt;height: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" strokecolor="red" strokeweight="1.5pt">
                <v:textbox>
                  <w:txbxContent>
                    <w:p w:rsidR="00951BA3" w:rsidRPr="00F20555" w:rsidRDefault="00B35B41" w:rsidP="00F20555">
                      <w:pPr>
                        <w:jc w:val="center"/>
                        <w:rPr>
                          <w:color w:val="FF0000"/>
                          <w:sz w:val="24"/>
                          <w:szCs w:val="24"/>
                        </w:rPr>
                      </w:pPr>
                      <w:r w:rsidRPr="00B35B41">
                        <w:rPr>
                          <w:color w:val="FF0000"/>
                          <w:sz w:val="24"/>
                          <w:szCs w:val="24"/>
                        </w:rPr>
                        <w:t>Cowling Preschool promotes the good health of children, and takes necessary steps to prevent the spread of infection, and take appropriate action when children are ill.</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363DD" w:rsidRDefault="00C363DD" w:rsidP="00C363DD">
      <w:pPr>
        <w:rPr>
          <w:sz w:val="24"/>
          <w:szCs w:val="24"/>
        </w:rPr>
      </w:pPr>
      <w:r>
        <w:rPr>
          <w:sz w:val="24"/>
          <w:szCs w:val="24"/>
        </w:rPr>
        <w:t>In our setting staff are able to take action to apply first aid treatment in the event of an accident involving a child or adult. At least one member of staff with current first aid training is on the premises or on an outing at any one time. The first aid qualification includes first aid training for infants and young children.</w:t>
      </w:r>
    </w:p>
    <w:p w:rsidR="00C363DD" w:rsidRPr="00C363DD" w:rsidRDefault="00C363DD" w:rsidP="00C363DD">
      <w:pPr>
        <w:rPr>
          <w:b/>
          <w:sz w:val="24"/>
          <w:szCs w:val="24"/>
        </w:rPr>
      </w:pPr>
    </w:p>
    <w:p w:rsidR="00C363DD" w:rsidRDefault="00C363DD" w:rsidP="00C363DD">
      <w:pPr>
        <w:rPr>
          <w:b/>
          <w:sz w:val="24"/>
          <w:szCs w:val="24"/>
        </w:rPr>
      </w:pPr>
      <w:r w:rsidRPr="00C363DD">
        <w:rPr>
          <w:b/>
          <w:sz w:val="24"/>
          <w:szCs w:val="24"/>
        </w:rPr>
        <w:t>Procedure.</w:t>
      </w:r>
    </w:p>
    <w:p w:rsidR="00C363DD" w:rsidRPr="00C363DD" w:rsidRDefault="00C363DD" w:rsidP="00C363DD">
      <w:pPr>
        <w:pStyle w:val="ListParagraph"/>
        <w:numPr>
          <w:ilvl w:val="0"/>
          <w:numId w:val="3"/>
        </w:numPr>
        <w:rPr>
          <w:b/>
          <w:sz w:val="24"/>
          <w:szCs w:val="24"/>
        </w:rPr>
      </w:pPr>
      <w:r>
        <w:rPr>
          <w:sz w:val="24"/>
          <w:szCs w:val="24"/>
        </w:rPr>
        <w:t>Our first aid kit complies with the Health and Safety (First Aid) Regulations 1981.</w:t>
      </w:r>
    </w:p>
    <w:p w:rsidR="00C363DD" w:rsidRPr="00C363DD" w:rsidRDefault="00C363DD" w:rsidP="00C363DD">
      <w:pPr>
        <w:pStyle w:val="ListParagraph"/>
        <w:numPr>
          <w:ilvl w:val="0"/>
          <w:numId w:val="3"/>
        </w:numPr>
        <w:rPr>
          <w:b/>
          <w:sz w:val="24"/>
          <w:szCs w:val="24"/>
        </w:rPr>
      </w:pPr>
      <w:r>
        <w:rPr>
          <w:sz w:val="24"/>
          <w:szCs w:val="24"/>
        </w:rPr>
        <w:t>The first aid box is easily accessible to adults and is kept out of the children’s reach.</w:t>
      </w:r>
    </w:p>
    <w:p w:rsidR="00C363DD" w:rsidRPr="00C363DD" w:rsidRDefault="00C363DD" w:rsidP="00C363DD">
      <w:pPr>
        <w:pStyle w:val="ListParagraph"/>
        <w:numPr>
          <w:ilvl w:val="0"/>
          <w:numId w:val="3"/>
        </w:numPr>
        <w:rPr>
          <w:b/>
          <w:sz w:val="24"/>
          <w:szCs w:val="24"/>
        </w:rPr>
      </w:pPr>
      <w:r>
        <w:rPr>
          <w:sz w:val="24"/>
          <w:szCs w:val="24"/>
        </w:rPr>
        <w:t>No un-prescribed medicine is given to children, parents or staff.</w:t>
      </w:r>
    </w:p>
    <w:p w:rsidR="00C363DD" w:rsidRPr="00C363DD" w:rsidRDefault="00C363DD" w:rsidP="00C363DD">
      <w:pPr>
        <w:pStyle w:val="ListParagraph"/>
        <w:numPr>
          <w:ilvl w:val="0"/>
          <w:numId w:val="3"/>
        </w:numPr>
        <w:rPr>
          <w:b/>
          <w:sz w:val="24"/>
          <w:szCs w:val="24"/>
        </w:rPr>
      </w:pPr>
      <w:r>
        <w:rPr>
          <w:sz w:val="24"/>
          <w:szCs w:val="24"/>
        </w:rPr>
        <w:t>At the time of admission to the preschool, parent’s written consent for emergency medical advice or treatment is sought. Parents sign and date their written approval.</w:t>
      </w:r>
    </w:p>
    <w:p w:rsidR="00C94F5D" w:rsidRPr="00C363DD" w:rsidRDefault="00C363DD" w:rsidP="00C94F5D">
      <w:pPr>
        <w:pStyle w:val="ListParagraph"/>
        <w:numPr>
          <w:ilvl w:val="0"/>
          <w:numId w:val="3"/>
        </w:numPr>
        <w:rPr>
          <w:b/>
          <w:sz w:val="24"/>
          <w:szCs w:val="24"/>
        </w:rPr>
      </w:pPr>
      <w:r>
        <w:rPr>
          <w:sz w:val="24"/>
          <w:szCs w:val="24"/>
        </w:rPr>
        <w:t>Parents sign a consent form at registration allowing staff to take their child to the nearest Accident and Emergency unit to be examined, treated or admitted as necessary on the understanding that parents have been informed and are on their way to the hospital.</w:t>
      </w:r>
      <w:bookmarkStart w:id="0" w:name="_GoBack"/>
      <w:bookmarkEnd w:id="0"/>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0335E"/>
    <w:multiLevelType w:val="hybridMultilevel"/>
    <w:tmpl w:val="DBD6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622C1"/>
    <w:rsid w:val="004F4EC6"/>
    <w:rsid w:val="007F0E29"/>
    <w:rsid w:val="00951BA3"/>
    <w:rsid w:val="00A04B04"/>
    <w:rsid w:val="00AE39DD"/>
    <w:rsid w:val="00B35B41"/>
    <w:rsid w:val="00C363DD"/>
    <w:rsid w:val="00C94F5D"/>
    <w:rsid w:val="00DE2594"/>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7295"/>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2017-01-25T20:55:00Z</dcterms:created>
  <dcterms:modified xsi:type="dcterms:W3CDTF">2017-01-25T20:55:00Z</dcterms:modified>
</cp:coreProperties>
</file>